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6B8B880D" w:rsidR="007D628E" w:rsidRPr="00983BED" w:rsidRDefault="00235F31" w:rsidP="007D628E">
      <w:pPr>
        <w:pStyle w:val="Antrats"/>
        <w:jc w:val="right"/>
        <w:rPr>
          <w:rFonts w:ascii="Calibri" w:hAnsi="Calibri" w:cs="Calibri"/>
          <w:sz w:val="22"/>
          <w:szCs w:val="22"/>
        </w:rPr>
      </w:pPr>
      <w:r w:rsidRPr="00983BED">
        <w:rPr>
          <w:rFonts w:ascii="Calibri" w:hAnsi="Calibri" w:cs="Calibri"/>
          <w:sz w:val="22"/>
          <w:szCs w:val="22"/>
        </w:rPr>
        <w:t>P</w:t>
      </w:r>
      <w:r w:rsidR="007D628E" w:rsidRPr="00983BED">
        <w:rPr>
          <w:rFonts w:ascii="Calibri" w:hAnsi="Calibri" w:cs="Calibri"/>
          <w:sz w:val="22"/>
          <w:szCs w:val="22"/>
        </w:rPr>
        <w:t xml:space="preserve">irkimo sąlygų </w:t>
      </w:r>
      <w:r w:rsidR="002F1222" w:rsidRPr="00983BED">
        <w:rPr>
          <w:rFonts w:ascii="Calibri" w:hAnsi="Calibri" w:cs="Calibri"/>
          <w:sz w:val="22"/>
          <w:szCs w:val="22"/>
        </w:rPr>
        <w:t>7</w:t>
      </w:r>
      <w:r w:rsidR="007D628E" w:rsidRPr="00983BED">
        <w:rPr>
          <w:rFonts w:ascii="Calibri" w:hAnsi="Calibri" w:cs="Calibri"/>
          <w:sz w:val="22"/>
          <w:szCs w:val="22"/>
        </w:rPr>
        <w:t xml:space="preserve"> priedas</w:t>
      </w:r>
      <w:r w:rsidR="00DC677F">
        <w:rPr>
          <w:rFonts w:ascii="Calibri" w:hAnsi="Calibri" w:cs="Calibri"/>
          <w:sz w:val="22"/>
          <w:szCs w:val="22"/>
        </w:rPr>
        <w:t xml:space="preserve"> </w:t>
      </w:r>
    </w:p>
    <w:p w14:paraId="0B1BA519" w14:textId="77777777" w:rsidR="007D628E" w:rsidRPr="00983BED" w:rsidRDefault="007D628E" w:rsidP="005D7899">
      <w:pPr>
        <w:ind w:firstLine="567"/>
        <w:jc w:val="center"/>
        <w:rPr>
          <w:rFonts w:ascii="Calibri" w:hAnsi="Calibri" w:cs="Calibri"/>
          <w:b/>
          <w:sz w:val="22"/>
          <w:szCs w:val="22"/>
        </w:rPr>
      </w:pPr>
    </w:p>
    <w:p w14:paraId="0202EF86" w14:textId="770B6481" w:rsidR="005D7899" w:rsidRPr="00983BED" w:rsidRDefault="001D27F6" w:rsidP="005D7899">
      <w:pPr>
        <w:ind w:firstLine="567"/>
        <w:jc w:val="center"/>
        <w:rPr>
          <w:rFonts w:ascii="Calibri" w:hAnsi="Calibri" w:cs="Calibri"/>
          <w:b/>
          <w:sz w:val="22"/>
          <w:szCs w:val="22"/>
        </w:rPr>
      </w:pPr>
      <w:r w:rsidRPr="00983BED">
        <w:rPr>
          <w:rFonts w:ascii="Calibri" w:hAnsi="Calibri" w:cs="Calibri"/>
          <w:b/>
          <w:sz w:val="22"/>
          <w:szCs w:val="22"/>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A572FF"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56038893" w:rsidR="00AF5A6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Sutarties</w:t>
            </w:r>
            <w:r w:rsidRPr="00983BED">
              <w:rPr>
                <w:rFonts w:ascii="Calibri" w:hAnsi="Calibri" w:cs="Calibri"/>
                <w:b/>
                <w:bCs/>
                <w:sz w:val="22"/>
                <w:szCs w:val="22"/>
                <w:lang w:eastAsia="en-GB"/>
              </w:rPr>
              <w:t xml:space="preserve"> pavadinimas ir numeris</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3E8BCA8" w14:textId="251F367A" w:rsidR="00125E9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Sutarties</w:t>
            </w:r>
            <w:r w:rsidRPr="00983BED">
              <w:rPr>
                <w:rFonts w:ascii="Calibri" w:hAnsi="Calibri" w:cs="Calibri"/>
                <w:b/>
                <w:bCs/>
                <w:sz w:val="22"/>
                <w:szCs w:val="22"/>
                <w:lang w:eastAsia="en-GB"/>
              </w:rPr>
              <w:t xml:space="preserve"> </w:t>
            </w:r>
            <w:r w:rsidRPr="00983BED">
              <w:rPr>
                <w:rFonts w:ascii="Calibri" w:hAnsi="Calibri" w:cs="Calibri"/>
                <w:b/>
                <w:bCs/>
                <w:sz w:val="22"/>
                <w:szCs w:val="22"/>
              </w:rPr>
              <w:t>pradžios ir pabaigos data</w:t>
            </w:r>
            <w:r w:rsidR="00B75EEF" w:rsidRPr="00983BED">
              <w:rPr>
                <w:rFonts w:ascii="Calibri" w:hAnsi="Calibri" w:cs="Calibri"/>
                <w:b/>
                <w:bCs/>
                <w:sz w:val="22"/>
                <w:szCs w:val="22"/>
              </w:rPr>
              <w:t xml:space="preserve"> </w:t>
            </w:r>
            <w:r w:rsidR="00125E96" w:rsidRPr="00983BED">
              <w:rPr>
                <w:rFonts w:ascii="Calibri" w:hAnsi="Calibri" w:cs="Calibri"/>
                <w:b/>
                <w:bCs/>
                <w:sz w:val="22"/>
                <w:szCs w:val="22"/>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AF5A6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Tiekėjo suteiktų paslaugų apibūdinimas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69D3C52" w14:textId="3979B0CD" w:rsidR="00B75EEF" w:rsidRPr="00983BED" w:rsidRDefault="00125E96" w:rsidP="00983BED">
            <w:pPr>
              <w:spacing w:after="0"/>
              <w:jc w:val="center"/>
              <w:rPr>
                <w:rFonts w:ascii="Calibri" w:hAnsi="Calibri" w:cs="Calibri"/>
                <w:b/>
                <w:bCs/>
                <w:sz w:val="22"/>
                <w:szCs w:val="22"/>
              </w:rPr>
            </w:pPr>
            <w:r w:rsidRPr="00983BED">
              <w:rPr>
                <w:rFonts w:ascii="Calibri" w:hAnsi="Calibri" w:cs="Calibri"/>
                <w:b/>
                <w:bCs/>
                <w:sz w:val="22"/>
                <w:szCs w:val="22"/>
              </w:rPr>
              <w:t>Paslaugų teikimo laikotarpis (pradžia – pabaiga)</w:t>
            </w:r>
          </w:p>
          <w:p w14:paraId="3A052751" w14:textId="3A2F60B1" w:rsidR="00AF5A66" w:rsidRPr="00983BED" w:rsidRDefault="00125E96" w:rsidP="00B75EEF">
            <w:pPr>
              <w:jc w:val="center"/>
              <w:rPr>
                <w:rFonts w:ascii="Calibri" w:hAnsi="Calibri" w:cs="Calibri"/>
                <w:b/>
                <w:bCs/>
                <w:sz w:val="22"/>
                <w:szCs w:val="22"/>
              </w:rPr>
            </w:pPr>
            <w:r w:rsidRPr="00983BED">
              <w:rPr>
                <w:rFonts w:ascii="Calibri" w:hAnsi="Calibri" w:cs="Calibri"/>
                <w:b/>
                <w:bCs/>
                <w:sz w:val="22"/>
                <w:szCs w:val="22"/>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983BED" w:rsidRDefault="00A07095" w:rsidP="00743578">
            <w:pPr>
              <w:jc w:val="center"/>
              <w:rPr>
                <w:rFonts w:ascii="Calibri" w:hAnsi="Calibri" w:cs="Calibri"/>
                <w:b/>
                <w:bCs/>
                <w:sz w:val="22"/>
                <w:szCs w:val="22"/>
              </w:rPr>
            </w:pPr>
            <w:r w:rsidRPr="00983BED">
              <w:rPr>
                <w:rFonts w:ascii="Calibri" w:hAnsi="Calibri" w:cs="Calibri"/>
                <w:b/>
                <w:bCs/>
                <w:sz w:val="22"/>
                <w:szCs w:val="22"/>
              </w:rPr>
              <w:t>Suteiktų paslaugų</w:t>
            </w:r>
            <w:r w:rsidR="00AF5A66" w:rsidRPr="00983BED">
              <w:rPr>
                <w:rFonts w:ascii="Calibri" w:hAnsi="Calibri" w:cs="Calibri"/>
                <w:b/>
                <w:bCs/>
                <w:sz w:val="22"/>
                <w:szCs w:val="22"/>
              </w:rPr>
              <w:t xml:space="preserve"> ar j</w:t>
            </w:r>
            <w:r w:rsidRPr="00983BED">
              <w:rPr>
                <w:rFonts w:ascii="Calibri" w:hAnsi="Calibri" w:cs="Calibri"/>
                <w:b/>
                <w:bCs/>
                <w:sz w:val="22"/>
                <w:szCs w:val="22"/>
              </w:rPr>
              <w:t>ų</w:t>
            </w:r>
            <w:r w:rsidR="00AF5A66" w:rsidRPr="00983BED">
              <w:rPr>
                <w:rFonts w:ascii="Calibri" w:hAnsi="Calibri" w:cs="Calibri"/>
                <w:b/>
                <w:bCs/>
                <w:sz w:val="22"/>
                <w:szCs w:val="22"/>
              </w:rPr>
              <w:t xml:space="preserve"> 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Užsakovas</w:t>
            </w:r>
            <w:r w:rsidRPr="00983BED">
              <w:rPr>
                <w:rStyle w:val="Puslapioinaosnuoroda"/>
                <w:rFonts w:ascii="Calibri" w:hAnsi="Calibri" w:cs="Calibri"/>
                <w:b/>
                <w:bCs/>
                <w:sz w:val="22"/>
                <w:szCs w:val="22"/>
              </w:rPr>
              <w:footnoteReference w:id="1"/>
            </w:r>
            <w:r w:rsidRPr="00983BED">
              <w:rPr>
                <w:rFonts w:ascii="Calibri" w:hAnsi="Calibri" w:cs="Calibri"/>
                <w:b/>
                <w:bCs/>
                <w:sz w:val="22"/>
                <w:szCs w:val="22"/>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983BED" w:rsidRDefault="00AF5A66" w:rsidP="00743578">
            <w:pPr>
              <w:jc w:val="center"/>
              <w:rPr>
                <w:rFonts w:ascii="Calibri" w:hAnsi="Calibri" w:cs="Calibri"/>
                <w:b/>
                <w:bCs/>
                <w:sz w:val="22"/>
                <w:szCs w:val="22"/>
              </w:rPr>
            </w:pPr>
            <w:r w:rsidRPr="00983BED">
              <w:rPr>
                <w:rFonts w:ascii="Calibri" w:hAnsi="Calibri" w:cs="Calibri"/>
                <w:b/>
                <w:bCs/>
                <w:sz w:val="22"/>
                <w:szCs w:val="22"/>
              </w:rPr>
              <w:t>Pastabos (nurodyti, kai paslaugas suteikė kaip jungtinės veiklos sutarties partneris)</w:t>
            </w:r>
          </w:p>
        </w:tc>
      </w:tr>
      <w:tr w:rsidR="00C33EA8" w:rsidRPr="00A572FF"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983BED" w:rsidRDefault="00AF5A66"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983BED" w:rsidRDefault="00D060C7" w:rsidP="00743578">
            <w:pPr>
              <w:spacing w:before="120" w:after="120"/>
              <w:jc w:val="center"/>
              <w:rPr>
                <w:rFonts w:ascii="Calibri" w:hAnsi="Calibri" w:cs="Calibri"/>
                <w:b/>
                <w:bCs/>
                <w:i/>
                <w:iCs/>
                <w:sz w:val="22"/>
                <w:szCs w:val="22"/>
              </w:rPr>
            </w:pPr>
            <w:r w:rsidRPr="00983BED">
              <w:rPr>
                <w:rFonts w:ascii="Calibri" w:hAnsi="Calibri" w:cs="Calibri"/>
                <w:b/>
                <w:bCs/>
                <w:i/>
                <w:iCs/>
                <w:sz w:val="22"/>
                <w:szCs w:val="22"/>
              </w:rPr>
              <w:t>8</w:t>
            </w:r>
          </w:p>
        </w:tc>
      </w:tr>
      <w:tr w:rsidR="00C33EA8" w:rsidRPr="00A572FF"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983BED" w:rsidRDefault="00AF5A66" w:rsidP="00743578">
            <w:pPr>
              <w:ind w:firstLine="567"/>
              <w:jc w:val="both"/>
              <w:rPr>
                <w:rFonts w:ascii="Calibri" w:eastAsia="Tahoma" w:hAnsi="Calibri" w:cs="Calibri"/>
                <w:sz w:val="22"/>
                <w:szCs w:val="22"/>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983BED" w:rsidRDefault="00AF5A66" w:rsidP="00743578">
            <w:pPr>
              <w:ind w:firstLine="567"/>
              <w:jc w:val="both"/>
              <w:rPr>
                <w:rFonts w:ascii="Calibri" w:eastAsia="Tahoma" w:hAnsi="Calibri" w:cs="Calibri"/>
                <w:sz w:val="22"/>
                <w:szCs w:val="22"/>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983BED" w:rsidRDefault="00AF5A66" w:rsidP="00743578">
            <w:pPr>
              <w:ind w:firstLine="567"/>
              <w:jc w:val="both"/>
              <w:rPr>
                <w:rFonts w:ascii="Calibri" w:eastAsia="Tahoma" w:hAnsi="Calibri" w:cs="Calibri"/>
                <w:sz w:val="22"/>
                <w:szCs w:val="22"/>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983BED" w:rsidRDefault="00AF5A66" w:rsidP="00743578">
            <w:pPr>
              <w:ind w:firstLine="567"/>
              <w:jc w:val="both"/>
              <w:rPr>
                <w:rFonts w:ascii="Calibri" w:eastAsia="Tahoma" w:hAnsi="Calibri" w:cs="Calibri"/>
                <w:sz w:val="22"/>
                <w:szCs w:val="22"/>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983BED" w:rsidRDefault="00AF5A66" w:rsidP="00743578">
            <w:pPr>
              <w:ind w:firstLine="567"/>
              <w:jc w:val="both"/>
              <w:rPr>
                <w:rFonts w:ascii="Calibri" w:eastAsia="Tahoma" w:hAnsi="Calibri" w:cs="Calibri"/>
                <w:sz w:val="22"/>
                <w:szCs w:val="22"/>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983BED" w:rsidRDefault="00AF5A66" w:rsidP="00743578">
            <w:pPr>
              <w:ind w:firstLine="567"/>
              <w:jc w:val="both"/>
              <w:rPr>
                <w:rFonts w:ascii="Calibri" w:eastAsia="Tahoma" w:hAnsi="Calibri" w:cs="Calibri"/>
                <w:sz w:val="22"/>
                <w:szCs w:val="22"/>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983BED" w:rsidRDefault="00AF5A66" w:rsidP="00743578">
            <w:pPr>
              <w:ind w:firstLine="567"/>
              <w:jc w:val="both"/>
              <w:rPr>
                <w:rFonts w:ascii="Calibri" w:eastAsia="Tahoma" w:hAnsi="Calibri" w:cs="Calibri"/>
                <w:sz w:val="22"/>
                <w:szCs w:val="22"/>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983BED" w:rsidRDefault="00AF5A66" w:rsidP="00743578">
            <w:pPr>
              <w:ind w:firstLine="567"/>
              <w:jc w:val="both"/>
              <w:rPr>
                <w:rFonts w:ascii="Calibri" w:eastAsia="Tahoma" w:hAnsi="Calibri" w:cs="Calibri"/>
                <w:sz w:val="22"/>
                <w:szCs w:val="22"/>
              </w:rPr>
            </w:pPr>
          </w:p>
        </w:tc>
      </w:tr>
      <w:tr w:rsidR="00C33EA8" w:rsidRPr="00A572FF"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983BED" w:rsidRDefault="00AF5A66" w:rsidP="00743578">
            <w:pPr>
              <w:ind w:firstLine="567"/>
              <w:jc w:val="both"/>
              <w:rPr>
                <w:rFonts w:ascii="Calibri" w:eastAsia="Tahoma" w:hAnsi="Calibri" w:cs="Calibri"/>
                <w:sz w:val="22"/>
                <w:szCs w:val="22"/>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983BED" w:rsidRDefault="00AF5A66" w:rsidP="00743578">
            <w:pPr>
              <w:ind w:firstLine="567"/>
              <w:jc w:val="both"/>
              <w:rPr>
                <w:rFonts w:ascii="Calibri" w:eastAsia="Tahoma" w:hAnsi="Calibri" w:cs="Calibri"/>
                <w:sz w:val="22"/>
                <w:szCs w:val="22"/>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983BED" w:rsidRDefault="00AF5A66" w:rsidP="00743578">
            <w:pPr>
              <w:ind w:firstLine="567"/>
              <w:jc w:val="both"/>
              <w:rPr>
                <w:rFonts w:ascii="Calibri" w:eastAsia="Tahoma" w:hAnsi="Calibri" w:cs="Calibri"/>
                <w:sz w:val="22"/>
                <w:szCs w:val="22"/>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983BED" w:rsidRDefault="00AF5A66" w:rsidP="00743578">
            <w:pPr>
              <w:ind w:firstLine="567"/>
              <w:jc w:val="both"/>
              <w:rPr>
                <w:rFonts w:ascii="Calibri" w:eastAsia="Tahoma" w:hAnsi="Calibri" w:cs="Calibri"/>
                <w:sz w:val="22"/>
                <w:szCs w:val="22"/>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983BED" w:rsidRDefault="00AF5A66" w:rsidP="00743578">
            <w:pPr>
              <w:ind w:firstLine="567"/>
              <w:jc w:val="both"/>
              <w:rPr>
                <w:rFonts w:ascii="Calibri" w:eastAsia="Tahoma" w:hAnsi="Calibri" w:cs="Calibri"/>
                <w:sz w:val="22"/>
                <w:szCs w:val="22"/>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983BED" w:rsidRDefault="00AF5A66" w:rsidP="00743578">
            <w:pPr>
              <w:ind w:firstLine="567"/>
              <w:jc w:val="both"/>
              <w:rPr>
                <w:rFonts w:ascii="Calibri" w:eastAsia="Tahoma" w:hAnsi="Calibri" w:cs="Calibri"/>
                <w:sz w:val="22"/>
                <w:szCs w:val="22"/>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983BED" w:rsidRDefault="00AF5A66" w:rsidP="00743578">
            <w:pPr>
              <w:ind w:firstLine="567"/>
              <w:jc w:val="both"/>
              <w:rPr>
                <w:rFonts w:ascii="Calibri" w:eastAsia="Tahoma" w:hAnsi="Calibri" w:cs="Calibri"/>
                <w:sz w:val="22"/>
                <w:szCs w:val="22"/>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983BED" w:rsidRDefault="00AF5A66" w:rsidP="00743578">
            <w:pPr>
              <w:ind w:firstLine="567"/>
              <w:jc w:val="both"/>
              <w:rPr>
                <w:rFonts w:ascii="Calibri" w:eastAsia="Tahoma" w:hAnsi="Calibri" w:cs="Calibri"/>
                <w:sz w:val="22"/>
                <w:szCs w:val="22"/>
              </w:rPr>
            </w:pPr>
          </w:p>
        </w:tc>
      </w:tr>
      <w:tr w:rsidR="00C33EA8" w:rsidRPr="00A572FF"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983BED" w:rsidRDefault="00AF5A66" w:rsidP="00743578">
            <w:pPr>
              <w:ind w:firstLine="567"/>
              <w:jc w:val="both"/>
              <w:rPr>
                <w:rFonts w:ascii="Calibri" w:eastAsia="Tahoma" w:hAnsi="Calibri" w:cs="Calibri"/>
                <w:sz w:val="22"/>
                <w:szCs w:val="22"/>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983BED" w:rsidRDefault="00AF5A66" w:rsidP="00743578">
            <w:pPr>
              <w:ind w:firstLine="567"/>
              <w:jc w:val="both"/>
              <w:rPr>
                <w:rFonts w:ascii="Calibri" w:eastAsia="Tahoma" w:hAnsi="Calibri" w:cs="Calibri"/>
                <w:sz w:val="22"/>
                <w:szCs w:val="22"/>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983BED" w:rsidRDefault="00AF5A66" w:rsidP="00743578">
            <w:pPr>
              <w:ind w:firstLine="567"/>
              <w:jc w:val="both"/>
              <w:rPr>
                <w:rFonts w:ascii="Calibri" w:eastAsia="Tahoma" w:hAnsi="Calibri" w:cs="Calibri"/>
                <w:sz w:val="22"/>
                <w:szCs w:val="22"/>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983BED" w:rsidRDefault="00AF5A66" w:rsidP="00743578">
            <w:pPr>
              <w:ind w:firstLine="567"/>
              <w:jc w:val="both"/>
              <w:rPr>
                <w:rFonts w:ascii="Calibri" w:eastAsia="Tahoma" w:hAnsi="Calibri" w:cs="Calibri"/>
                <w:sz w:val="22"/>
                <w:szCs w:val="22"/>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983BED" w:rsidRDefault="00AF5A66" w:rsidP="00743578">
            <w:pPr>
              <w:ind w:firstLine="567"/>
              <w:jc w:val="both"/>
              <w:rPr>
                <w:rFonts w:ascii="Calibri" w:eastAsia="Tahoma" w:hAnsi="Calibri" w:cs="Calibri"/>
                <w:sz w:val="22"/>
                <w:szCs w:val="22"/>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983BED" w:rsidRDefault="00AF5A66" w:rsidP="00743578">
            <w:pPr>
              <w:ind w:firstLine="567"/>
              <w:jc w:val="both"/>
              <w:rPr>
                <w:rFonts w:ascii="Calibri" w:eastAsia="Tahoma" w:hAnsi="Calibri" w:cs="Calibri"/>
                <w:sz w:val="22"/>
                <w:szCs w:val="22"/>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983BED" w:rsidRDefault="00AF5A66" w:rsidP="00743578">
            <w:pPr>
              <w:ind w:firstLine="567"/>
              <w:jc w:val="both"/>
              <w:rPr>
                <w:rFonts w:ascii="Calibri" w:eastAsia="Tahoma" w:hAnsi="Calibri" w:cs="Calibri"/>
                <w:sz w:val="22"/>
                <w:szCs w:val="22"/>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983BED" w:rsidRDefault="00AF5A66" w:rsidP="00743578">
            <w:pPr>
              <w:ind w:firstLine="567"/>
              <w:jc w:val="both"/>
              <w:rPr>
                <w:rFonts w:ascii="Calibri" w:eastAsia="Tahoma" w:hAnsi="Calibri" w:cs="Calibri"/>
                <w:sz w:val="22"/>
                <w:szCs w:val="22"/>
              </w:rPr>
            </w:pPr>
          </w:p>
        </w:tc>
      </w:tr>
    </w:tbl>
    <w:p w14:paraId="60A7F476" w14:textId="77777777" w:rsidR="003E1FE2" w:rsidRPr="00983BED" w:rsidRDefault="003E1FE2" w:rsidP="0057548E">
      <w:pPr>
        <w:spacing w:after="0" w:line="240" w:lineRule="auto"/>
        <w:rPr>
          <w:rFonts w:ascii="Calibri" w:hAnsi="Calibri" w:cs="Calibri"/>
          <w:sz w:val="22"/>
          <w:szCs w:val="22"/>
        </w:rPr>
      </w:pPr>
    </w:p>
    <w:sectPr w:rsidR="003E1FE2" w:rsidRPr="00983BED" w:rsidSect="001F6A83">
      <w:footerReference w:type="even" r:id="rId10"/>
      <w:footerReference w:type="default" r:id="rId11"/>
      <w:footerReference w:type="first" r:id="rId12"/>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C42E" w14:textId="77777777" w:rsidR="00FA1066" w:rsidRDefault="00FA1066" w:rsidP="0086083E">
      <w:pPr>
        <w:spacing w:after="0" w:line="240" w:lineRule="auto"/>
      </w:pPr>
      <w:r>
        <w:separator/>
      </w:r>
    </w:p>
  </w:endnote>
  <w:endnote w:type="continuationSeparator" w:id="0">
    <w:p w14:paraId="75C14274" w14:textId="77777777" w:rsidR="00FA1066" w:rsidRDefault="00FA1066"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5ED5" w14:textId="47F7B24B" w:rsidR="006F65E1" w:rsidRDefault="006F65E1">
    <w:pPr>
      <w:pStyle w:val="Porat"/>
    </w:pPr>
    <w:r>
      <w:rPr>
        <w:noProof/>
      </w:rPr>
      <mc:AlternateContent>
        <mc:Choice Requires="wps">
          <w:drawing>
            <wp:anchor distT="0" distB="0" distL="0" distR="0" simplePos="0" relativeHeight="251659264" behindDoc="0" locked="0" layoutInCell="1" allowOverlap="1" wp14:anchorId="047FC7D5" wp14:editId="169829E0">
              <wp:simplePos x="635" y="635"/>
              <wp:positionH relativeFrom="page">
                <wp:align>left</wp:align>
              </wp:positionH>
              <wp:positionV relativeFrom="page">
                <wp:align>bottom</wp:align>
              </wp:positionV>
              <wp:extent cx="4902200" cy="368935"/>
              <wp:effectExtent l="0" t="0" r="12700" b="0"/>
              <wp:wrapNone/>
              <wp:docPr id="1811469236"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17B6348" w14:textId="459C8305" w:rsidR="006F65E1" w:rsidRPr="006F65E1" w:rsidRDefault="006F65E1" w:rsidP="006F65E1">
                          <w:pPr>
                            <w:spacing w:after="0"/>
                            <w:rPr>
                              <w:rFonts w:ascii="Aptos" w:eastAsia="Aptos" w:hAnsi="Aptos" w:cs="Aptos"/>
                              <w:noProof/>
                              <w:color w:val="000000"/>
                              <w:sz w:val="20"/>
                              <w:szCs w:val="20"/>
                            </w:rPr>
                          </w:pPr>
                          <w:r w:rsidRPr="006F65E1">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7FC7D5"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X74zDwIAABsEAAAOAAAAZHJzL2Uyb0RvYy54bWysU99v2jAQfp+0/8Hy+0igpSoRoWKtmCah thKd+mwcm0SyfZZtSNhfv7MToGv7NO3FOd9d7sf3fZ7fdVqRg3C+AVPS8SinRBgOVWN2Jf31svp2 S4kPzFRMgRElPQpP7xZfv8xbW4gJ1KAq4QgWMb5obUnrEGyRZZ7XQjM/AisMBiU4zQJe3S6rHGux ulbZJM9vshZcZR1w4T16H/ogXaT6UgoenqT0IhBVUpwtpNOlcxvPbDFnxc4xWzd8GIP9wxSaNQab nks9sMDI3jUfSumGO/Agw4iDzkDKhou0A24zzt9ts6mZFWkXBMfbM0z+/5Xlj4eNfXYkdN+hQwIj IK31hUdn3KeTTscvTkowjhAez7CJLhCOzutZPkEuKOEYu7q5nV1NY5ns8rd1PvwQoEk0SuqQloQW O6x96FNPKbGZgVWjVKJGmb8cWDN6ssuI0Qrdthvm3kJ1xHUc9Ex7y1cN9lwzH56ZQ2pxTJRreMJD KmhLCoNFSQ3u92f+mI+IY5SSFqVSUoNapkT9NMjEZHqdx+VDuqHhTsY2GeNZPo1xs9f3gCoc44Ow PJkxOaiTKR3oV1TzMnbDEDMce5Z0ezLvQy9cfA1cLJcpCVVkWVibjeWxdAQrIvnSvTJnB7gDEvUI JzGx4h3qfW7809vlPiD2iZIIbI/mgDcqMJE6vJYo8bf3lHV504s/AAAA//8DAFBLAwQUAAYACAAA ACEA/lpgnNoAAAAEAQAADwAAAGRycy9kb3ducmV2LnhtbEyPwU7DMBBE70j8g7VI3KjTSE2rEKeq CkVcSZHg6MTbOGq8TmO3DX/PwgUuI41mNfO2WE+uFxccQ+dJwXyWgEBqvOmoVfC+3z2sQISoyeje Eyr4wgDr8vam0LnxV3rDSxVbwSUUcq3AxjjkUobGotNh5gckzg5+dDqyHVtpRn3lctfLNEky6XRH vGD1gFuLzbE6OwXZ08vGDh/Z5+mQhtdQ+2Os/LNS93fT5hFExCn+HcMPPqNDyUy1P5MJolfAj8Rf 5Wy5TNnWCharOciykP/hy28AAAD//wMAUEsBAi0AFAAGAAgAAAAhALaDOJL+AAAA4QEAABMAAAAA AAAAAAAAAAAAAAAAAFtDb250ZW50X1R5cGVzXS54bWxQSwECLQAUAAYACAAAACEAOP0h/9YAAACU AQAACwAAAAAAAAAAAAAAAAAvAQAAX3JlbHMvLnJlbHNQSwECLQAUAAYACAAAACEA9V++Mw8CAAAb BAAADgAAAAAAAAAAAAAAAAAuAgAAZHJzL2Uyb0RvYy54bWxQSwECLQAUAAYACAAAACEA/lpgnNoA AAAEAQAADwAAAAAAAAAAAAAAAABpBAAAZHJzL2Rvd25yZXYueG1sUEsFBgAAAAAEAAQA8wAAAHAF AAAAAA== " filled="f" stroked="f">
              <v:fill o:detectmouseclick="t"/>
              <v:textbox style="mso-fit-shape-to-text:t" inset="20pt,0,0,15pt">
                <w:txbxContent>
                  <w:p w14:paraId="117B6348" w14:textId="459C8305" w:rsidR="006F65E1" w:rsidRPr="006F65E1" w:rsidRDefault="006F65E1" w:rsidP="006F65E1">
                    <w:pPr>
                      <w:spacing w:after="0"/>
                      <w:rPr>
                        <w:rFonts w:ascii="Aptos" w:eastAsia="Aptos" w:hAnsi="Aptos" w:cs="Aptos"/>
                        <w:noProof/>
                        <w:color w:val="000000"/>
                        <w:sz w:val="20"/>
                        <w:szCs w:val="20"/>
                      </w:rPr>
                    </w:pPr>
                    <w:r w:rsidRPr="006F65E1">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BC55" w14:textId="0463FB47" w:rsidR="006F65E1" w:rsidRDefault="006F65E1">
    <w:pPr>
      <w:pStyle w:val="Porat"/>
    </w:pPr>
    <w:r>
      <w:rPr>
        <w:noProof/>
      </w:rPr>
      <mc:AlternateContent>
        <mc:Choice Requires="wps">
          <w:drawing>
            <wp:anchor distT="0" distB="0" distL="0" distR="0" simplePos="0" relativeHeight="251660288" behindDoc="0" locked="0" layoutInCell="1" allowOverlap="1" wp14:anchorId="0AAB7377" wp14:editId="402FF171">
              <wp:simplePos x="723900" y="7040880"/>
              <wp:positionH relativeFrom="page">
                <wp:align>left</wp:align>
              </wp:positionH>
              <wp:positionV relativeFrom="page">
                <wp:align>bottom</wp:align>
              </wp:positionV>
              <wp:extent cx="4902200" cy="368935"/>
              <wp:effectExtent l="0" t="0" r="12700" b="0"/>
              <wp:wrapNone/>
              <wp:docPr id="1488270657"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37792034" w14:textId="464B9E67" w:rsidR="006F65E1" w:rsidRPr="006F65E1" w:rsidRDefault="006F65E1" w:rsidP="006F65E1">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AB7377"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37792034" w14:textId="464B9E67" w:rsidR="006F65E1" w:rsidRPr="006F65E1" w:rsidRDefault="006F65E1" w:rsidP="006F65E1">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3585" w14:textId="25271F3E" w:rsidR="006F65E1" w:rsidRDefault="006F65E1">
    <w:pPr>
      <w:pStyle w:val="Porat"/>
    </w:pPr>
    <w:r>
      <w:rPr>
        <w:noProof/>
      </w:rPr>
      <mc:AlternateContent>
        <mc:Choice Requires="wps">
          <w:drawing>
            <wp:anchor distT="0" distB="0" distL="0" distR="0" simplePos="0" relativeHeight="251658240" behindDoc="0" locked="0" layoutInCell="1" allowOverlap="1" wp14:anchorId="68E6644A" wp14:editId="2A3FB5BB">
              <wp:simplePos x="635" y="635"/>
              <wp:positionH relativeFrom="page">
                <wp:align>left</wp:align>
              </wp:positionH>
              <wp:positionV relativeFrom="page">
                <wp:align>bottom</wp:align>
              </wp:positionV>
              <wp:extent cx="4902200" cy="368935"/>
              <wp:effectExtent l="0" t="0" r="12700" b="0"/>
              <wp:wrapNone/>
              <wp:docPr id="81632237"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9DC101A" w14:textId="3A629E7F" w:rsidR="006F65E1" w:rsidRPr="006F65E1" w:rsidRDefault="006F65E1" w:rsidP="006F65E1">
                          <w:pPr>
                            <w:spacing w:after="0"/>
                            <w:rPr>
                              <w:rFonts w:ascii="Aptos" w:eastAsia="Aptos" w:hAnsi="Aptos" w:cs="Aptos"/>
                              <w:noProof/>
                              <w:color w:val="000000"/>
                              <w:sz w:val="20"/>
                              <w:szCs w:val="20"/>
                            </w:rPr>
                          </w:pPr>
                          <w:r w:rsidRPr="006F65E1">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E6644A"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BOe7ZEwIAACIEAAAOAAAAZHJzL2Uyb0RvYy54bWysU99v2jAQfp+0/8Hy+0igpSoRoWKtmCah thKd+mwcm0SyfZZtSNhfv7NDoGv7NO3FOd9d7sf3fZ7fdVqRg3C+AVPS8SinRBgOVWN2Jf31svp2 S4kPzFRMgRElPQpP7xZfv8xbW4gJ1KAq4QgWMb5obUnrEGyRZZ7XQjM/AisMBiU4zQJe3S6rHGux ulbZJM9vshZcZR1w4T16H/ogXaT6UgoenqT0IhBVUpwtpNOlcxvPbDFnxc4xWzf8NAb7hyk0aww2 PZd6YIGRvWs+lNINd+BBhhEHnYGUDRdpB9xmnL/bZlMzK9IuCI63Z5j8/yvLHw8b++xI6L5DhwRG QFrrC4/OuE8nnY5fnJRgHCE8nmETXSAcndezfIJcUMIxdnVzO7uaxjLZ5W/rfPghQJNolNQhLQkt dlj70KcOKbGZgVWjVKJGmb8cWDN6ssuI0QrdtiNNVdLJMP4WqiNu5aAn3Fu+arD1mvnwzBwyjNOi asMTHlJBW1I4WZTU4H5/5o/5CDxGKWlRMSU1KGlK1E+DhEym13nEIKQbGm4wtskYz/JpjJu9vgcU 4xjfheXJjMlBDaZ0oF9R1MvYDUPMcOxZ0u1g3odev/gouFguUxKKybKwNhvLY+mIWQT0pXtlzp5Q D8jXIwyaYsU78Pvc+Ke3y31AChIzEd8ezRPsKMTE7enRRKW/vaesy9Ne/AEAAP//AwBQSwMEFAAG AAgAAAAhAP5aYJzaAAAABAEAAA8AAABkcnMvZG93bnJldi54bWxMj8FOwzAQRO9I/IO1SNyo00hN qxCnqgpFXEmR4OjE2zhqvE5jtw1/z8IFLiONZjXztlhPrhcXHEPnScF8loBAarzpqFXwvt89rECE qMno3hMq+MIA6/L2ptC58Vd6w0sVW8ElFHKtwMY45FKGxqLTYeYHJM4OfnQ6sh1baUZ95XLXyzRJ Mul0R7xg9YBbi82xOjsF2dPLxg4f2efpkIbXUPtjrPyzUvd30+YRRMQp/h3DDz6jQ8lMtT+TCaJX wI/EX+VsuUzZ1goWqznIspD/4ctvAAAA//8DAFBLAQItABQABgAIAAAAIQC2gziS/gAAAOEBAAAT AAAAAAAAAAAAAAAAAAAAAABbQ29udGVudF9UeXBlc10ueG1sUEsBAi0AFAAGAAgAAAAhADj9If/W AAAAlAEAAAsAAAAAAAAAAAAAAAAALwEAAF9yZWxzLy5yZWxzUEsBAi0AFAAGAAgAAAAhAIE57tkT AgAAIgQAAA4AAAAAAAAAAAAAAAAALgIAAGRycy9lMm9Eb2MueG1sUEsBAi0AFAAGAAgAAAAhAP5a YJzaAAAABAEAAA8AAAAAAAAAAAAAAAAAbQQAAGRycy9kb3ducmV2LnhtbFBLBQYAAAAABAAEAPMA AAB0BQAAAAA= " filled="f" stroked="f">
              <v:fill o:detectmouseclick="t"/>
              <v:textbox style="mso-fit-shape-to-text:t" inset="20pt,0,0,15pt">
                <w:txbxContent>
                  <w:p w14:paraId="69DC101A" w14:textId="3A629E7F" w:rsidR="006F65E1" w:rsidRPr="006F65E1" w:rsidRDefault="006F65E1" w:rsidP="006F65E1">
                    <w:pPr>
                      <w:spacing w:after="0"/>
                      <w:rPr>
                        <w:rFonts w:ascii="Aptos" w:eastAsia="Aptos" w:hAnsi="Aptos" w:cs="Aptos"/>
                        <w:noProof/>
                        <w:color w:val="000000"/>
                        <w:sz w:val="20"/>
                        <w:szCs w:val="20"/>
                      </w:rPr>
                    </w:pPr>
                    <w:r w:rsidRPr="006F65E1">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530F" w14:textId="77777777" w:rsidR="00FA1066" w:rsidRDefault="00FA1066" w:rsidP="0086083E">
      <w:pPr>
        <w:spacing w:after="0" w:line="240" w:lineRule="auto"/>
      </w:pPr>
      <w:r>
        <w:separator/>
      </w:r>
    </w:p>
  </w:footnote>
  <w:footnote w:type="continuationSeparator" w:id="0">
    <w:p w14:paraId="2838EF99" w14:textId="77777777" w:rsidR="00FA1066" w:rsidRDefault="00FA1066" w:rsidP="0086083E">
      <w:pPr>
        <w:spacing w:after="0" w:line="240" w:lineRule="auto"/>
      </w:pPr>
      <w:r>
        <w:continuationSeparator/>
      </w:r>
    </w:p>
  </w:footnote>
  <w:footnote w:id="1">
    <w:p w14:paraId="632342CD" w14:textId="480E5E6E" w:rsidR="00AF5A66" w:rsidRPr="00983BED" w:rsidRDefault="00AF5A66" w:rsidP="00CA7BF4">
      <w:pPr>
        <w:ind w:right="-603"/>
        <w:jc w:val="both"/>
        <w:rPr>
          <w:rFonts w:ascii="Calibri" w:hAnsi="Calibri" w:cs="Calibri"/>
          <w:sz w:val="22"/>
          <w:szCs w:val="22"/>
        </w:rPr>
      </w:pPr>
      <w:r w:rsidRPr="00983BED">
        <w:rPr>
          <w:rStyle w:val="Puslapioinaosnuoroda"/>
          <w:rFonts w:ascii="Calibri" w:hAnsi="Calibri" w:cs="Calibri"/>
          <w:sz w:val="22"/>
          <w:szCs w:val="22"/>
        </w:rPr>
        <w:footnoteRef/>
      </w:r>
      <w:r w:rsidRPr="00983BED">
        <w:rPr>
          <w:rFonts w:ascii="Calibri" w:hAnsi="Calibri" w:cs="Calibri"/>
          <w:sz w:val="22"/>
          <w:szCs w:val="22"/>
        </w:rPr>
        <w:t xml:space="preserve"> </w:t>
      </w:r>
      <w:r w:rsidR="00A6527A" w:rsidRPr="00983BED">
        <w:rPr>
          <w:rFonts w:ascii="Calibri" w:hAnsi="Calibri" w:cs="Calibri"/>
          <w:sz w:val="22"/>
          <w:szCs w:val="22"/>
        </w:rPr>
        <w:t xml:space="preserve">Taip pat turi būti pateikta </w:t>
      </w:r>
      <w:r w:rsidR="00CA7BF4" w:rsidRPr="00983BED">
        <w:rPr>
          <w:rFonts w:ascii="Calibri" w:hAnsi="Calibri" w:cs="Calibri"/>
          <w:sz w:val="22"/>
          <w:szCs w:val="22"/>
        </w:rPr>
        <w:t>Užsakovo (-ų) pažyma (-</w:t>
      </w:r>
      <w:proofErr w:type="spellStart"/>
      <w:r w:rsidR="00CA7BF4" w:rsidRPr="00983BED">
        <w:rPr>
          <w:rFonts w:ascii="Calibri" w:hAnsi="Calibri" w:cs="Calibri"/>
          <w:sz w:val="22"/>
          <w:szCs w:val="22"/>
        </w:rPr>
        <w:t>os</w:t>
      </w:r>
      <w:proofErr w:type="spellEnd"/>
      <w:r w:rsidR="00CA7BF4" w:rsidRPr="00983BED">
        <w:rPr>
          <w:rFonts w:ascii="Calibri" w:hAnsi="Calibri" w:cs="Calibri"/>
          <w:sz w:val="22"/>
          <w:szCs w:val="22"/>
        </w:rPr>
        <w:t xml:space="preserve">) apie </w:t>
      </w:r>
      <w:r w:rsidR="00CA7BF4" w:rsidRPr="00983BED">
        <w:rPr>
          <w:rFonts w:ascii="Calibri" w:hAnsi="Calibri" w:cs="Calibri"/>
          <w:b/>
          <w:bCs/>
          <w:sz w:val="22"/>
          <w:szCs w:val="22"/>
        </w:rPr>
        <w:t>tinkamai</w:t>
      </w:r>
      <w:r w:rsidR="00CA7BF4" w:rsidRPr="00983BED">
        <w:rPr>
          <w:rFonts w:ascii="Calibri" w:hAnsi="Calibri" w:cs="Calibri"/>
          <w:sz w:val="22"/>
          <w:szCs w:val="22"/>
        </w:rPr>
        <w:t xml:space="preserve">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16438"/>
    <w:rsid w:val="000268EB"/>
    <w:rsid w:val="00052D6F"/>
    <w:rsid w:val="00057B13"/>
    <w:rsid w:val="0007270C"/>
    <w:rsid w:val="000F67DC"/>
    <w:rsid w:val="00121B06"/>
    <w:rsid w:val="00125E96"/>
    <w:rsid w:val="00174D17"/>
    <w:rsid w:val="001A4EDF"/>
    <w:rsid w:val="001D27F6"/>
    <w:rsid w:val="001F6A83"/>
    <w:rsid w:val="00235F31"/>
    <w:rsid w:val="00264093"/>
    <w:rsid w:val="002923DF"/>
    <w:rsid w:val="002B2FA3"/>
    <w:rsid w:val="002F1222"/>
    <w:rsid w:val="003017AC"/>
    <w:rsid w:val="00316C1E"/>
    <w:rsid w:val="00340F44"/>
    <w:rsid w:val="003450F0"/>
    <w:rsid w:val="00356A17"/>
    <w:rsid w:val="003C2C9E"/>
    <w:rsid w:val="003E1FE2"/>
    <w:rsid w:val="00403A06"/>
    <w:rsid w:val="0040703E"/>
    <w:rsid w:val="00407543"/>
    <w:rsid w:val="00450D14"/>
    <w:rsid w:val="0047179E"/>
    <w:rsid w:val="0049050B"/>
    <w:rsid w:val="004F6E45"/>
    <w:rsid w:val="00507E3F"/>
    <w:rsid w:val="00521445"/>
    <w:rsid w:val="00525FE0"/>
    <w:rsid w:val="0057548E"/>
    <w:rsid w:val="005A4AAD"/>
    <w:rsid w:val="005D7899"/>
    <w:rsid w:val="005F01A7"/>
    <w:rsid w:val="005F10A0"/>
    <w:rsid w:val="005F4789"/>
    <w:rsid w:val="005F6CE8"/>
    <w:rsid w:val="006002E6"/>
    <w:rsid w:val="0060105F"/>
    <w:rsid w:val="00673AB2"/>
    <w:rsid w:val="00693863"/>
    <w:rsid w:val="006D39D9"/>
    <w:rsid w:val="006F65E1"/>
    <w:rsid w:val="00716325"/>
    <w:rsid w:val="0073600B"/>
    <w:rsid w:val="00760E9C"/>
    <w:rsid w:val="007739DE"/>
    <w:rsid w:val="007807EA"/>
    <w:rsid w:val="007D0AC7"/>
    <w:rsid w:val="007D628E"/>
    <w:rsid w:val="00821C9B"/>
    <w:rsid w:val="0086083E"/>
    <w:rsid w:val="00867877"/>
    <w:rsid w:val="008861DB"/>
    <w:rsid w:val="00895922"/>
    <w:rsid w:val="008A67D8"/>
    <w:rsid w:val="008B250C"/>
    <w:rsid w:val="008E5F30"/>
    <w:rsid w:val="008E6CDF"/>
    <w:rsid w:val="0090132C"/>
    <w:rsid w:val="00925B3F"/>
    <w:rsid w:val="00974959"/>
    <w:rsid w:val="00983BED"/>
    <w:rsid w:val="00990F6B"/>
    <w:rsid w:val="009A137D"/>
    <w:rsid w:val="009C6CCC"/>
    <w:rsid w:val="00A07095"/>
    <w:rsid w:val="00A11969"/>
    <w:rsid w:val="00A3446E"/>
    <w:rsid w:val="00A572FF"/>
    <w:rsid w:val="00A6527A"/>
    <w:rsid w:val="00AA11EE"/>
    <w:rsid w:val="00AC3153"/>
    <w:rsid w:val="00AF5A66"/>
    <w:rsid w:val="00B13D89"/>
    <w:rsid w:val="00B54245"/>
    <w:rsid w:val="00B75EEF"/>
    <w:rsid w:val="00B858D6"/>
    <w:rsid w:val="00BA76F9"/>
    <w:rsid w:val="00C06035"/>
    <w:rsid w:val="00C07735"/>
    <w:rsid w:val="00C33EA8"/>
    <w:rsid w:val="00C3580D"/>
    <w:rsid w:val="00C61488"/>
    <w:rsid w:val="00C64490"/>
    <w:rsid w:val="00C83214"/>
    <w:rsid w:val="00CA7BF4"/>
    <w:rsid w:val="00CD43DB"/>
    <w:rsid w:val="00CE1F77"/>
    <w:rsid w:val="00CF3185"/>
    <w:rsid w:val="00D060C7"/>
    <w:rsid w:val="00D86079"/>
    <w:rsid w:val="00D877E9"/>
    <w:rsid w:val="00DA7C25"/>
    <w:rsid w:val="00DB3C23"/>
    <w:rsid w:val="00DC677F"/>
    <w:rsid w:val="00E847F6"/>
    <w:rsid w:val="00E96123"/>
    <w:rsid w:val="00EF5520"/>
    <w:rsid w:val="00F43EFB"/>
    <w:rsid w:val="00F50DA7"/>
    <w:rsid w:val="00FA1066"/>
    <w:rsid w:val="00FA1A46"/>
    <w:rsid w:val="00FB3705"/>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86083E"/>
    <w:rPr>
      <w:vertAlign w:val="superscript"/>
    </w:rPr>
  </w:style>
  <w:style w:type="paragraph" w:styleId="Antrats">
    <w:name w:val="header"/>
    <w:basedOn w:val="prastasis"/>
    <w:link w:val="AntratsDiagrama"/>
    <w:uiPriority w:val="99"/>
    <w:unhideWhenUsed/>
    <w:rsid w:val="006002E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002E6"/>
    <w:rPr>
      <w:rFonts w:eastAsiaTheme="minorEastAsia"/>
      <w:sz w:val="21"/>
      <w:szCs w:val="21"/>
      <w:lang w:val="lt-LT" w:eastAsia="lt-LT"/>
    </w:rPr>
  </w:style>
  <w:style w:type="paragraph" w:styleId="Porat">
    <w:name w:val="footer"/>
    <w:basedOn w:val="prastasis"/>
    <w:link w:val="PoratDiagrama"/>
    <w:uiPriority w:val="99"/>
    <w:unhideWhenUsed/>
    <w:rsid w:val="006002E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002E6"/>
    <w:rPr>
      <w:rFonts w:eastAsiaTheme="minorEastAsia"/>
      <w:sz w:val="21"/>
      <w:szCs w:val="21"/>
      <w:lang w:val="lt-LT" w:eastAsia="lt-LT"/>
    </w:rPr>
  </w:style>
  <w:style w:type="paragraph" w:styleId="Pataisymai">
    <w:name w:val="Revision"/>
    <w:hidden/>
    <w:uiPriority w:val="99"/>
    <w:semiHidden/>
    <w:rsid w:val="00B75EEF"/>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354</Words>
  <Characters>202</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Viteikienė</dc:creator>
  <cp:lastModifiedBy>Laima Indrelienė</cp:lastModifiedBy>
  <cp:revision>2</cp:revision>
  <dcterms:created xsi:type="dcterms:W3CDTF">2026-03-16T05:52:00Z</dcterms:created>
  <dcterms:modified xsi:type="dcterms:W3CDTF">2026-03-16T05:52:00Z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y fmtid="{D5CDD505-2E9C-101B-9397-08002B2CF9AE}" pid="3" name="ClassificationContentMarkingFooterShapeIds">
    <vt:lpwstr>4dd9bed,6bf8d3b4,58b53541</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